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B5931" w:rsidRDefault="00233B6B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BC51E3">
              <w:rPr>
                <w:sz w:val="28"/>
                <w:szCs w:val="28"/>
              </w:rPr>
              <w:t xml:space="preserve"> </w:t>
            </w:r>
            <w:r w:rsidR="0022173B">
              <w:rPr>
                <w:sz w:val="28"/>
                <w:szCs w:val="28"/>
              </w:rPr>
              <w:t>/ kultura trzciniecka ?</w:t>
            </w:r>
          </w:p>
          <w:p w:rsidR="00F732A3" w:rsidRDefault="00BD7432" w:rsidP="00F732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BD7432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II – III okres epoki brązu</w:t>
            </w:r>
            <w:r w:rsidR="00233B6B">
              <w:rPr>
                <w:sz w:val="28"/>
                <w:szCs w:val="28"/>
              </w:rPr>
              <w:t xml:space="preserve"> </w:t>
            </w:r>
            <w:r w:rsidR="0022173B">
              <w:rPr>
                <w:sz w:val="28"/>
                <w:szCs w:val="28"/>
              </w:rPr>
              <w:t xml:space="preserve">(3 </w:t>
            </w:r>
            <w:proofErr w:type="spellStart"/>
            <w:r w:rsidR="0022173B">
              <w:rPr>
                <w:sz w:val="28"/>
                <w:szCs w:val="28"/>
              </w:rPr>
              <w:t>fr</w:t>
            </w:r>
            <w:proofErr w:type="spellEnd"/>
            <w:r w:rsidR="0022173B">
              <w:rPr>
                <w:sz w:val="28"/>
                <w:szCs w:val="28"/>
              </w:rPr>
              <w:t>. Ceramiki)</w:t>
            </w:r>
          </w:p>
          <w:p w:rsidR="006B7398" w:rsidRDefault="00F732A3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późne średniowiecze </w:t>
            </w:r>
            <w:r w:rsidR="0022173B">
              <w:rPr>
                <w:sz w:val="28"/>
                <w:szCs w:val="28"/>
              </w:rPr>
              <w:t xml:space="preserve">(23 </w:t>
            </w:r>
            <w:proofErr w:type="spellStart"/>
            <w:r w:rsidR="0022173B">
              <w:rPr>
                <w:sz w:val="28"/>
                <w:szCs w:val="28"/>
              </w:rPr>
              <w:t>fr</w:t>
            </w:r>
            <w:proofErr w:type="spellEnd"/>
            <w:r w:rsidR="0022173B">
              <w:rPr>
                <w:sz w:val="28"/>
                <w:szCs w:val="28"/>
              </w:rPr>
              <w:t>. Ceramiki)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400F99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EE1A1E" w:rsidP="007D2473">
            <w:pPr>
              <w:jc w:val="center"/>
              <w:rPr>
                <w:sz w:val="28"/>
                <w:szCs w:val="28"/>
              </w:rPr>
            </w:pPr>
            <w:r w:rsidRPr="00EE1A1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7" style="position:absolute;left:0;text-align:left;margin-left:326.4pt;margin-top:101.6pt;width:35.55pt;height:37.55pt;z-index:251658240" filled="f" strokecolor="red" strokeweight="2.25pt"/>
              </w:pict>
            </w:r>
            <w:r w:rsidR="00400F99">
              <w:rPr>
                <w:noProof/>
              </w:rPr>
              <w:drawing>
                <wp:inline distT="0" distB="0" distL="0" distR="0">
                  <wp:extent cx="3905250" cy="2872919"/>
                  <wp:effectExtent l="19050" t="0" r="0" b="0"/>
                  <wp:docPr id="2" name="Obraz 2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63547" t="16484" b="45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3760" cy="2879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BD7432">
              <w:t>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BD7432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2173B"/>
    <w:rsid w:val="00233B6B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0F99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43DA2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EE1A1E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101</Words>
  <Characters>609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2017-01-24T13:39:00Z</dcterms:created>
  <dcterms:modified xsi:type="dcterms:W3CDTF">2017-02-07T09:49:00Z</dcterms:modified>
</cp:coreProperties>
</file>